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3A43DF5F" w:rsidR="00F92CA7" w:rsidRDefault="00B11B7A" w:rsidP="001A6349">
      <w:pPr>
        <w:spacing w:after="0" w:line="240" w:lineRule="auto"/>
        <w:jc w:val="center"/>
        <w:rPr>
          <w:b/>
          <w:bCs/>
          <w:sz w:val="28"/>
          <w:szCs w:val="28"/>
        </w:rPr>
      </w:pPr>
      <w:r>
        <w:rPr>
          <w:b/>
          <w:bCs/>
          <w:sz w:val="28"/>
          <w:szCs w:val="28"/>
        </w:rPr>
        <w:t>January 10</w:t>
      </w:r>
      <w:r w:rsidR="0058328D">
        <w:rPr>
          <w:b/>
          <w:bCs/>
          <w:sz w:val="28"/>
          <w:szCs w:val="28"/>
        </w:rPr>
        <w:t>, 202</w:t>
      </w:r>
      <w:r>
        <w:rPr>
          <w:b/>
          <w:bCs/>
          <w:sz w:val="28"/>
          <w:szCs w:val="28"/>
        </w:rPr>
        <w:t>3</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77777777"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p>
    <w:p w14:paraId="1F9F4324" w14:textId="53832CD8" w:rsidR="009F253D" w:rsidRDefault="0028602F" w:rsidP="0028602F">
      <w:pPr>
        <w:spacing w:after="0" w:line="240" w:lineRule="auto"/>
        <w:ind w:left="1440" w:firstLine="720"/>
        <w:rPr>
          <w:sz w:val="24"/>
          <w:szCs w:val="24"/>
        </w:rPr>
      </w:pPr>
      <w:r>
        <w:rPr>
          <w:sz w:val="24"/>
          <w:szCs w:val="24"/>
        </w:rPr>
        <w:t>Albert Mobley</w:t>
      </w:r>
      <w:r w:rsidR="00DA1A55">
        <w:rPr>
          <w:sz w:val="24"/>
          <w:szCs w:val="24"/>
        </w:rPr>
        <w:t>,</w:t>
      </w:r>
      <w:r w:rsidR="00B11B7A">
        <w:rPr>
          <w:sz w:val="24"/>
          <w:szCs w:val="24"/>
        </w:rPr>
        <w:t xml:space="preserve"> Doyl Gray,</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2BA45862" w14:textId="004299B9" w:rsidR="0028602F" w:rsidRDefault="001A6349" w:rsidP="0028602F">
      <w:pPr>
        <w:spacing w:after="0" w:line="240" w:lineRule="auto"/>
        <w:ind w:left="2160" w:hanging="2160"/>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E532C4">
        <w:rPr>
          <w:sz w:val="24"/>
          <w:szCs w:val="24"/>
        </w:rPr>
        <w:t xml:space="preserve">, Bill Hancock with the Brittingham Group, LLP, </w:t>
      </w:r>
      <w:r w:rsidR="00B11B7A">
        <w:rPr>
          <w:sz w:val="24"/>
          <w:szCs w:val="24"/>
        </w:rPr>
        <w:t>Clarendon County Sheriff Tim Baxley, and David Jones</w:t>
      </w:r>
    </w:p>
    <w:p w14:paraId="1C20A005" w14:textId="334E8CC6" w:rsidR="00DE3E30" w:rsidRPr="00DE3E30" w:rsidRDefault="00B640C5" w:rsidP="00EB6B72">
      <w:pPr>
        <w:spacing w:after="0" w:line="240" w:lineRule="auto"/>
        <w:ind w:left="2160"/>
        <w:rPr>
          <w:b/>
          <w:bCs/>
          <w:sz w:val="24"/>
          <w:szCs w:val="24"/>
        </w:rPr>
      </w:pPr>
      <w:r>
        <w:rPr>
          <w:sz w:val="24"/>
          <w:szCs w:val="24"/>
        </w:rPr>
        <w:tab/>
      </w:r>
    </w:p>
    <w:p w14:paraId="709D0644" w14:textId="77777777" w:rsidR="005E3670" w:rsidRDefault="005E3670" w:rsidP="000B569C">
      <w:pPr>
        <w:pStyle w:val="ListParagraph"/>
        <w:spacing w:after="0" w:line="240" w:lineRule="auto"/>
        <w:ind w:left="360"/>
        <w:jc w:val="both"/>
        <w:rPr>
          <w:sz w:val="24"/>
          <w:szCs w:val="24"/>
        </w:rPr>
      </w:pPr>
    </w:p>
    <w:p w14:paraId="0D54BCEA" w14:textId="18B49FED"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640C5">
        <w:rPr>
          <w:b/>
          <w:bCs/>
          <w:sz w:val="24"/>
          <w:szCs w:val="24"/>
        </w:rPr>
        <w:t>M</w:t>
      </w:r>
      <w:r w:rsidR="00B11B7A">
        <w:rPr>
          <w:b/>
          <w:bCs/>
          <w:sz w:val="24"/>
          <w:szCs w:val="24"/>
        </w:rPr>
        <w:t>ims</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6263E2DB"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B11B7A">
        <w:rPr>
          <w:sz w:val="24"/>
          <w:szCs w:val="24"/>
        </w:rPr>
        <w:t>January 10</w:t>
      </w:r>
      <w:r>
        <w:rPr>
          <w:sz w:val="24"/>
          <w:szCs w:val="24"/>
        </w:rPr>
        <w:t>, 202</w:t>
      </w:r>
      <w:r w:rsidR="00B11B7A">
        <w:rPr>
          <w:sz w:val="24"/>
          <w:szCs w:val="24"/>
        </w:rPr>
        <w:t>3</w:t>
      </w:r>
      <w:r>
        <w:rPr>
          <w:sz w:val="24"/>
          <w:szCs w:val="24"/>
        </w:rPr>
        <w:t xml:space="preserve">, regular council meeting. A motion was made by </w:t>
      </w:r>
      <w:r>
        <w:rPr>
          <w:b/>
          <w:bCs/>
          <w:sz w:val="24"/>
          <w:szCs w:val="24"/>
        </w:rPr>
        <w:t xml:space="preserve">Councilmember Coker </w:t>
      </w:r>
      <w:r>
        <w:rPr>
          <w:sz w:val="24"/>
          <w:szCs w:val="24"/>
        </w:rPr>
        <w:t xml:space="preserve">to approve the minutes as written.  The motion was seconded by </w:t>
      </w:r>
      <w:r w:rsidRPr="0012057F">
        <w:rPr>
          <w:b/>
          <w:bCs/>
          <w:sz w:val="24"/>
          <w:szCs w:val="24"/>
        </w:rPr>
        <w:t>Council</w:t>
      </w:r>
      <w:r>
        <w:rPr>
          <w:b/>
          <w:bCs/>
          <w:sz w:val="24"/>
          <w:szCs w:val="24"/>
        </w:rPr>
        <w:t>member Mims</w:t>
      </w:r>
      <w:r>
        <w:rPr>
          <w:sz w:val="24"/>
          <w:szCs w:val="24"/>
        </w:rPr>
        <w:t xml:space="preserve"> and passed by unanimous vote.</w:t>
      </w:r>
    </w:p>
    <w:p w14:paraId="5E83E9EA" w14:textId="77777777" w:rsidR="00B11B7A" w:rsidRPr="00B11B7A" w:rsidRDefault="00B11B7A" w:rsidP="00B11B7A">
      <w:pPr>
        <w:pStyle w:val="ListParagraph"/>
        <w:rPr>
          <w:sz w:val="24"/>
          <w:szCs w:val="24"/>
        </w:rPr>
      </w:pPr>
    </w:p>
    <w:p w14:paraId="2D02C673" w14:textId="13BA2FEE" w:rsidR="00B11B7A" w:rsidRDefault="00B11B7A" w:rsidP="00397118">
      <w:pPr>
        <w:pStyle w:val="ListParagraph"/>
        <w:numPr>
          <w:ilvl w:val="0"/>
          <w:numId w:val="1"/>
        </w:numPr>
        <w:spacing w:after="0" w:line="240" w:lineRule="auto"/>
        <w:jc w:val="both"/>
        <w:rPr>
          <w:sz w:val="24"/>
          <w:szCs w:val="24"/>
        </w:rPr>
      </w:pPr>
      <w:r w:rsidRPr="005456F9">
        <w:rPr>
          <w:sz w:val="24"/>
          <w:szCs w:val="24"/>
        </w:rPr>
        <w:t xml:space="preserve">Mayor Turbeville asked if anyone was present who wished to address </w:t>
      </w:r>
      <w:r w:rsidR="000B171C" w:rsidRPr="005456F9">
        <w:rPr>
          <w:sz w:val="24"/>
          <w:szCs w:val="24"/>
        </w:rPr>
        <w:t>the council</w:t>
      </w:r>
      <w:r w:rsidRPr="005456F9">
        <w:rPr>
          <w:sz w:val="24"/>
          <w:szCs w:val="24"/>
        </w:rPr>
        <w:t>.</w:t>
      </w:r>
      <w:r>
        <w:rPr>
          <w:sz w:val="24"/>
          <w:szCs w:val="24"/>
        </w:rPr>
        <w:t xml:space="preserve"> </w:t>
      </w:r>
      <w:r w:rsidRPr="00B11B7A">
        <w:rPr>
          <w:b/>
          <w:bCs/>
          <w:sz w:val="24"/>
          <w:szCs w:val="24"/>
        </w:rPr>
        <w:t>David Jones</w:t>
      </w:r>
      <w:r>
        <w:rPr>
          <w:sz w:val="24"/>
          <w:szCs w:val="24"/>
        </w:rPr>
        <w:t xml:space="preserve"> stated that a sheriff deputy is supposed to be in the Turbeville town limits at all times. He asked what the town was going to do since the sheriff’s office has not been following the contract. Mayor Turbeville said her father’s alarm went off a couple days before and a deputy arrived at his </w:t>
      </w:r>
      <w:r w:rsidR="000B171C">
        <w:rPr>
          <w:sz w:val="24"/>
          <w:szCs w:val="24"/>
        </w:rPr>
        <w:t>house</w:t>
      </w:r>
      <w:r>
        <w:rPr>
          <w:sz w:val="24"/>
          <w:szCs w:val="24"/>
        </w:rPr>
        <w:t xml:space="preserve"> less than five minutes. Mr. Jones stated that the mayor’s father does not live inside the town limits.</w:t>
      </w:r>
    </w:p>
    <w:p w14:paraId="5B5F5A46" w14:textId="77777777" w:rsidR="00B11B7A" w:rsidRPr="00B11B7A" w:rsidRDefault="00B11B7A" w:rsidP="00B11B7A">
      <w:pPr>
        <w:pStyle w:val="ListParagraph"/>
        <w:rPr>
          <w:sz w:val="24"/>
          <w:szCs w:val="24"/>
        </w:rPr>
      </w:pPr>
    </w:p>
    <w:p w14:paraId="034613AC" w14:textId="3F2F7CEC" w:rsidR="00AE2FAD" w:rsidRDefault="00B11B7A" w:rsidP="00AE2FAD">
      <w:pPr>
        <w:pStyle w:val="ListParagraph"/>
        <w:numPr>
          <w:ilvl w:val="0"/>
          <w:numId w:val="1"/>
        </w:numPr>
        <w:spacing w:after="0" w:line="240" w:lineRule="auto"/>
        <w:jc w:val="both"/>
        <w:rPr>
          <w:sz w:val="24"/>
          <w:szCs w:val="24"/>
        </w:rPr>
      </w:pPr>
      <w:r>
        <w:rPr>
          <w:b/>
          <w:bCs/>
          <w:sz w:val="24"/>
          <w:szCs w:val="24"/>
        </w:rPr>
        <w:t>Clarendon County Sheriff Tim Baxley</w:t>
      </w:r>
      <w:r>
        <w:rPr>
          <w:sz w:val="24"/>
          <w:szCs w:val="24"/>
        </w:rPr>
        <w:t xml:space="preserve"> </w:t>
      </w:r>
      <w:r w:rsidR="00AE2FAD">
        <w:rPr>
          <w:sz w:val="24"/>
          <w:szCs w:val="24"/>
        </w:rPr>
        <w:t xml:space="preserve">responded to Mr. Jones and said the contract between the Clarendon County Sheriff’s Office and the Town of Turbeville does not state that a deputy has to be inside the town limits at all times. </w:t>
      </w:r>
      <w:r w:rsidR="00AE2FAD">
        <w:rPr>
          <w:b/>
          <w:bCs/>
          <w:sz w:val="24"/>
          <w:szCs w:val="24"/>
        </w:rPr>
        <w:t>Councilmember Gray</w:t>
      </w:r>
      <w:r w:rsidR="00AE2FAD">
        <w:rPr>
          <w:sz w:val="24"/>
          <w:szCs w:val="24"/>
        </w:rPr>
        <w:t xml:space="preserve"> asked how many deputies are supposed to be around town and Sheriff Baxley’s response was one person. David Jones stated the town of Paxville does not pay for the Sheriff’s Office to enforce the law. </w:t>
      </w:r>
      <w:r w:rsidR="00AE2FAD">
        <w:rPr>
          <w:b/>
          <w:bCs/>
          <w:sz w:val="24"/>
          <w:szCs w:val="24"/>
        </w:rPr>
        <w:t>Councilmember Gray</w:t>
      </w:r>
      <w:r w:rsidR="00AE2FAD">
        <w:rPr>
          <w:sz w:val="24"/>
          <w:szCs w:val="24"/>
        </w:rPr>
        <w:t xml:space="preserve"> asked why Turbeville has to pay and other towns do not have to pay. The Sheriff said the Town came to him about this contract.</w:t>
      </w:r>
    </w:p>
    <w:p w14:paraId="528B513D" w14:textId="77777777" w:rsidR="00AE2FAD" w:rsidRPr="00AE2FAD" w:rsidRDefault="00AE2FAD" w:rsidP="00AE2FAD">
      <w:pPr>
        <w:pStyle w:val="ListParagraph"/>
        <w:rPr>
          <w:sz w:val="24"/>
          <w:szCs w:val="24"/>
        </w:rPr>
      </w:pPr>
    </w:p>
    <w:p w14:paraId="1BD842E7" w14:textId="6672FEEC" w:rsidR="00AE2FAD" w:rsidRPr="00AE2FAD" w:rsidRDefault="00AE2FAD" w:rsidP="00AE2FAD">
      <w:pPr>
        <w:pStyle w:val="ListParagraph"/>
        <w:numPr>
          <w:ilvl w:val="0"/>
          <w:numId w:val="1"/>
        </w:numPr>
        <w:spacing w:after="0" w:line="240" w:lineRule="auto"/>
        <w:jc w:val="both"/>
        <w:rPr>
          <w:sz w:val="24"/>
          <w:szCs w:val="24"/>
        </w:rPr>
      </w:pPr>
      <w:r>
        <w:rPr>
          <w:b/>
          <w:bCs/>
          <w:sz w:val="24"/>
          <w:szCs w:val="24"/>
        </w:rPr>
        <w:t>Councilmember Coker</w:t>
      </w:r>
      <w:r>
        <w:rPr>
          <w:sz w:val="24"/>
          <w:szCs w:val="24"/>
        </w:rPr>
        <w:t xml:space="preserve"> stated she was not exactly sure what all the contract says and asked if the councilmembers could get a copy of the contract so this could be discussed at the next council meeting. Mayor Turbeville said she will get the councilmembers a copy of the contract.</w:t>
      </w:r>
    </w:p>
    <w:p w14:paraId="4C8CAC70" w14:textId="77777777" w:rsidR="00FA6A16" w:rsidRPr="00FA6A16" w:rsidRDefault="00FA6A16" w:rsidP="00FA6A16">
      <w:pPr>
        <w:pStyle w:val="ListParagraph"/>
        <w:rPr>
          <w:sz w:val="24"/>
          <w:szCs w:val="24"/>
        </w:rPr>
      </w:pPr>
    </w:p>
    <w:p w14:paraId="4D1895BF" w14:textId="11EA9697" w:rsidR="005E3670" w:rsidRDefault="00FA6A16" w:rsidP="004C1AD5">
      <w:pPr>
        <w:pStyle w:val="ListParagraph"/>
        <w:numPr>
          <w:ilvl w:val="0"/>
          <w:numId w:val="1"/>
        </w:numPr>
        <w:spacing w:after="0" w:line="240" w:lineRule="auto"/>
        <w:jc w:val="both"/>
        <w:rPr>
          <w:sz w:val="24"/>
          <w:szCs w:val="24"/>
        </w:rPr>
      </w:pPr>
      <w:bookmarkStart w:id="0" w:name="_Hlk98231231"/>
      <w:r w:rsidRPr="00FA6A16">
        <w:rPr>
          <w:sz w:val="24"/>
          <w:szCs w:val="24"/>
        </w:rPr>
        <w:t>Mayor Turbeville introduced Mr. Bill Hancock from The Brittingham Group to present the Town of Turbeville’s Annual Audit Report for 202</w:t>
      </w:r>
      <w:r w:rsidR="001B3C99">
        <w:rPr>
          <w:sz w:val="24"/>
          <w:szCs w:val="24"/>
        </w:rPr>
        <w:t>2</w:t>
      </w:r>
      <w:r>
        <w:rPr>
          <w:sz w:val="24"/>
          <w:szCs w:val="24"/>
        </w:rPr>
        <w:t>.</w:t>
      </w:r>
      <w:r w:rsidR="004D238B">
        <w:rPr>
          <w:sz w:val="24"/>
          <w:szCs w:val="24"/>
        </w:rPr>
        <w:t xml:space="preserve"> He stated that internal control looked </w:t>
      </w:r>
      <w:r w:rsidR="00F5277E">
        <w:rPr>
          <w:sz w:val="24"/>
          <w:szCs w:val="24"/>
        </w:rPr>
        <w:lastRenderedPageBreak/>
        <w:t>good,</w:t>
      </w:r>
      <w:r w:rsidR="004D238B">
        <w:rPr>
          <w:sz w:val="24"/>
          <w:szCs w:val="24"/>
        </w:rPr>
        <w:t xml:space="preserve"> and they did not have any recommendations for changes. He said there were no instances where taxes were </w:t>
      </w:r>
      <w:r w:rsidR="00F5277E">
        <w:rPr>
          <w:sz w:val="24"/>
          <w:szCs w:val="24"/>
        </w:rPr>
        <w:t>withheld,</w:t>
      </w:r>
      <w:r w:rsidR="004D238B">
        <w:rPr>
          <w:sz w:val="24"/>
          <w:szCs w:val="24"/>
        </w:rPr>
        <w:t xml:space="preserve"> and the municipal court is being handled correctly. Mr. Hancock said</w:t>
      </w:r>
      <w:r w:rsidR="001B3C99">
        <w:rPr>
          <w:sz w:val="24"/>
          <w:szCs w:val="24"/>
        </w:rPr>
        <w:t xml:space="preserve"> there are no new issues and the previous issues have been corrected.</w:t>
      </w:r>
      <w:r w:rsidR="004D238B">
        <w:rPr>
          <w:sz w:val="24"/>
          <w:szCs w:val="24"/>
        </w:rPr>
        <w:t xml:space="preserve"> </w:t>
      </w:r>
      <w:bookmarkEnd w:id="0"/>
      <w:r w:rsidR="001B3C99">
        <w:rPr>
          <w:sz w:val="24"/>
          <w:szCs w:val="24"/>
        </w:rPr>
        <w:t>He also said the town had more money coming in than what was planned and this year has been the cleanest year yet.</w:t>
      </w:r>
    </w:p>
    <w:p w14:paraId="60EA7D56" w14:textId="77777777" w:rsidR="001B3C99" w:rsidRPr="001B3C99" w:rsidRDefault="001B3C99" w:rsidP="001B3C99">
      <w:pPr>
        <w:pStyle w:val="ListParagraph"/>
        <w:rPr>
          <w:sz w:val="24"/>
          <w:szCs w:val="24"/>
        </w:rPr>
      </w:pPr>
    </w:p>
    <w:p w14:paraId="6F9FCF8E" w14:textId="00536DBD" w:rsidR="001B3C99" w:rsidRPr="00A45557" w:rsidRDefault="001B3C99" w:rsidP="00A455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Pr>
          <w:rFonts w:ascii="Calibri" w:eastAsia="Times New Roman" w:hAnsi="Calibri" w:cs="Calibri"/>
          <w:color w:val="000000"/>
          <w:sz w:val="24"/>
          <w:szCs w:val="24"/>
        </w:rPr>
        <w:t>first</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 0</w:t>
      </w:r>
      <w:r>
        <w:rPr>
          <w:rFonts w:ascii="Calibri" w:eastAsia="Times New Roman" w:hAnsi="Calibri" w:cs="Calibri"/>
          <w:b/>
          <w:bCs/>
          <w:color w:val="000000"/>
          <w:sz w:val="24"/>
          <w:szCs w:val="24"/>
        </w:rPr>
        <w:t>1</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to Authorize the Conveyance of a Portion of Real Property of the Town of Turbeville and Other Matters Related Thereto.</w:t>
      </w:r>
      <w:r>
        <w:rPr>
          <w:rFonts w:ascii="Calibri" w:eastAsia="Times New Roman" w:hAnsi="Calibri" w:cs="Calibri"/>
          <w:color w:val="000000"/>
          <w:sz w:val="24"/>
          <w:szCs w:val="24"/>
        </w:rPr>
        <w:t xml:space="preserve"> May</w:t>
      </w:r>
      <w:r w:rsidR="00A45557">
        <w:rPr>
          <w:rFonts w:ascii="Calibri" w:eastAsia="Times New Roman" w:hAnsi="Calibri" w:cs="Calibri"/>
          <w:color w:val="000000"/>
          <w:sz w:val="24"/>
          <w:szCs w:val="24"/>
        </w:rPr>
        <w:t>or Turbeville said Tract D is a small strip of land that the Town is wanting to deed back to James Ham</w:t>
      </w:r>
      <w:r>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A45557">
        <w:rPr>
          <w:rFonts w:ascii="Calibri" w:eastAsia="Times New Roman" w:hAnsi="Calibri" w:cs="Calibri"/>
          <w:b/>
          <w:bCs/>
          <w:color w:val="000000"/>
          <w:sz w:val="24"/>
          <w:szCs w:val="24"/>
        </w:rPr>
        <w:t>Gray</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Pr>
          <w:rFonts w:ascii="Calibri" w:eastAsia="Times New Roman" w:hAnsi="Calibri" w:cs="Calibri"/>
          <w:color w:val="000000"/>
          <w:sz w:val="24"/>
          <w:szCs w:val="24"/>
        </w:rPr>
        <w:t>first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w:t>
      </w:r>
      <w:r w:rsidR="00A45557">
        <w:rPr>
          <w:rFonts w:ascii="Calibri" w:eastAsia="Times New Roman" w:hAnsi="Calibri" w:cs="Calibri"/>
          <w:b/>
          <w:bCs/>
          <w:color w:val="000000"/>
          <w:sz w:val="24"/>
          <w:szCs w:val="24"/>
        </w:rPr>
        <w:t>ims</w:t>
      </w:r>
      <w:r w:rsidRPr="00822C58">
        <w:rPr>
          <w:rFonts w:ascii="Calibri" w:eastAsia="Times New Roman" w:hAnsi="Calibri" w:cs="Calibri"/>
          <w:color w:val="000000"/>
          <w:sz w:val="24"/>
          <w:szCs w:val="24"/>
        </w:rPr>
        <w:t xml:space="preserve"> and passed by unanimous vote.</w:t>
      </w:r>
    </w:p>
    <w:p w14:paraId="18753775" w14:textId="77777777" w:rsidR="00AE2FAD" w:rsidRPr="00AE2FAD" w:rsidRDefault="00AE2FAD" w:rsidP="00AE2FAD">
      <w:pPr>
        <w:spacing w:after="0" w:line="240" w:lineRule="auto"/>
        <w:jc w:val="both"/>
        <w:rPr>
          <w:sz w:val="24"/>
          <w:szCs w:val="24"/>
        </w:rPr>
      </w:pPr>
    </w:p>
    <w:p w14:paraId="5E3B917B" w14:textId="4BBFF678" w:rsidR="00DC7CB4" w:rsidRDefault="00F76669" w:rsidP="00886C08">
      <w:pPr>
        <w:pStyle w:val="ListParagraph"/>
        <w:numPr>
          <w:ilvl w:val="0"/>
          <w:numId w:val="1"/>
        </w:numPr>
        <w:spacing w:after="0" w:line="240" w:lineRule="auto"/>
        <w:jc w:val="both"/>
        <w:rPr>
          <w:sz w:val="24"/>
          <w:szCs w:val="24"/>
        </w:rPr>
      </w:pPr>
      <w:bookmarkStart w:id="1" w:name="_Hlk98228311"/>
      <w:r w:rsidRPr="0012057F">
        <w:rPr>
          <w:sz w:val="24"/>
          <w:szCs w:val="24"/>
        </w:rPr>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A45557">
        <w:rPr>
          <w:sz w:val="24"/>
          <w:szCs w:val="24"/>
        </w:rPr>
        <w:t>November 7</w:t>
      </w:r>
      <w:r w:rsidR="00FE2585">
        <w:rPr>
          <w:sz w:val="24"/>
          <w:szCs w:val="24"/>
        </w:rPr>
        <w:t>,</w:t>
      </w:r>
      <w:r w:rsidR="004D238B">
        <w:rPr>
          <w:sz w:val="24"/>
          <w:szCs w:val="24"/>
        </w:rPr>
        <w:t xml:space="preserve"> 2022</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7853FA">
        <w:rPr>
          <w:sz w:val="24"/>
          <w:szCs w:val="24"/>
        </w:rPr>
        <w:t>A</w:t>
      </w:r>
      <w:r w:rsidR="0012057F">
        <w:rPr>
          <w:sz w:val="24"/>
          <w:szCs w:val="24"/>
        </w:rPr>
        <w:t xml:space="preserve"> motion was made by </w:t>
      </w:r>
      <w:r w:rsidR="0012057F">
        <w:rPr>
          <w:b/>
          <w:bCs/>
          <w:sz w:val="24"/>
          <w:szCs w:val="24"/>
        </w:rPr>
        <w:t>Council</w:t>
      </w:r>
      <w:r w:rsidR="001E365E">
        <w:rPr>
          <w:b/>
          <w:bCs/>
          <w:sz w:val="24"/>
          <w:szCs w:val="24"/>
        </w:rPr>
        <w:t>member</w:t>
      </w:r>
      <w:r w:rsidR="000B6552">
        <w:rPr>
          <w:b/>
          <w:bCs/>
          <w:sz w:val="24"/>
          <w:szCs w:val="24"/>
        </w:rPr>
        <w:t xml:space="preserve"> </w:t>
      </w:r>
      <w:r w:rsidR="00B46901">
        <w:rPr>
          <w:b/>
          <w:bCs/>
          <w:sz w:val="24"/>
          <w:szCs w:val="24"/>
        </w:rPr>
        <w:t>Mims</w:t>
      </w:r>
      <w:r w:rsidR="00E27AE7">
        <w:rPr>
          <w:b/>
          <w:bCs/>
          <w:sz w:val="24"/>
          <w:szCs w:val="24"/>
        </w:rPr>
        <w:t xml:space="preserve"> </w:t>
      </w:r>
      <w:r w:rsidR="007853FA">
        <w:rPr>
          <w:sz w:val="24"/>
          <w:szCs w:val="24"/>
        </w:rPr>
        <w:t>to approve the minutes as written.</w:t>
      </w:r>
      <w:r w:rsidR="0012057F">
        <w:rPr>
          <w:sz w:val="24"/>
          <w:szCs w:val="24"/>
        </w:rPr>
        <w:t xml:space="preserve">  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4D238B">
        <w:rPr>
          <w:b/>
          <w:bCs/>
          <w:sz w:val="24"/>
          <w:szCs w:val="24"/>
        </w:rPr>
        <w:t>Mobley</w:t>
      </w:r>
      <w:r w:rsidR="0012057F">
        <w:rPr>
          <w:sz w:val="24"/>
          <w:szCs w:val="24"/>
        </w:rPr>
        <w:t xml:space="preserve"> and passed by unanimous vote.</w:t>
      </w:r>
    </w:p>
    <w:p w14:paraId="1E0786E7" w14:textId="77777777" w:rsidR="00A45557" w:rsidRPr="00A45557" w:rsidRDefault="00A45557" w:rsidP="00A45557">
      <w:pPr>
        <w:pStyle w:val="ListParagraph"/>
        <w:rPr>
          <w:sz w:val="24"/>
          <w:szCs w:val="24"/>
        </w:rPr>
      </w:pPr>
    </w:p>
    <w:p w14:paraId="1E5F25F3" w14:textId="7FB8156B" w:rsidR="00A45557" w:rsidRDefault="00A45557" w:rsidP="00886C08">
      <w:pPr>
        <w:pStyle w:val="ListParagraph"/>
        <w:numPr>
          <w:ilvl w:val="0"/>
          <w:numId w:val="1"/>
        </w:numPr>
        <w:spacing w:after="0" w:line="240" w:lineRule="auto"/>
        <w:jc w:val="both"/>
        <w:rPr>
          <w:sz w:val="24"/>
          <w:szCs w:val="24"/>
        </w:rPr>
      </w:pPr>
      <w:r>
        <w:rPr>
          <w:sz w:val="24"/>
          <w:szCs w:val="24"/>
        </w:rPr>
        <w:t xml:space="preserve">Mayor Turbeville reminded </w:t>
      </w:r>
      <w:r w:rsidR="000B171C">
        <w:rPr>
          <w:sz w:val="24"/>
          <w:szCs w:val="24"/>
        </w:rPr>
        <w:t>the council</w:t>
      </w:r>
      <w:r>
        <w:rPr>
          <w:sz w:val="24"/>
          <w:szCs w:val="24"/>
        </w:rPr>
        <w:t xml:space="preserve"> about the Municipal Elected Officials Institute of Government classes on February 8, 2023.</w:t>
      </w:r>
    </w:p>
    <w:bookmarkEnd w:id="1"/>
    <w:p w14:paraId="601D0781" w14:textId="77777777" w:rsidR="00EA097F" w:rsidRPr="00F37483" w:rsidRDefault="00EA097F" w:rsidP="00F37483">
      <w:pPr>
        <w:spacing w:after="0" w:line="240" w:lineRule="auto"/>
        <w:jc w:val="both"/>
        <w:rPr>
          <w:sz w:val="24"/>
          <w:szCs w:val="24"/>
        </w:rPr>
      </w:pPr>
    </w:p>
    <w:p w14:paraId="33350D5D" w14:textId="5E857027"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2D07C4">
        <w:rPr>
          <w:b/>
          <w:bCs/>
          <w:sz w:val="24"/>
          <w:szCs w:val="24"/>
        </w:rPr>
        <w:t>Mims</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A45557">
        <w:rPr>
          <w:b/>
          <w:bCs/>
          <w:sz w:val="24"/>
          <w:szCs w:val="24"/>
        </w:rPr>
        <w:t>Coker</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w:t>
      </w:r>
      <w:r w:rsidR="00647E1B">
        <w:rPr>
          <w:b/>
          <w:bCs/>
          <w:sz w:val="24"/>
          <w:szCs w:val="24"/>
        </w:rPr>
        <w:t>15</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5B5B" w14:textId="77777777" w:rsidR="008B0777" w:rsidRDefault="008B0777" w:rsidP="0003140A">
      <w:pPr>
        <w:spacing w:after="0" w:line="240" w:lineRule="auto"/>
      </w:pPr>
      <w:r>
        <w:separator/>
      </w:r>
    </w:p>
  </w:endnote>
  <w:endnote w:type="continuationSeparator" w:id="0">
    <w:p w14:paraId="188E650E" w14:textId="77777777" w:rsidR="008B0777" w:rsidRDefault="008B0777"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17B0" w14:textId="77777777" w:rsidR="008B0777" w:rsidRDefault="008B0777" w:rsidP="0003140A">
      <w:pPr>
        <w:spacing w:after="0" w:line="240" w:lineRule="auto"/>
      </w:pPr>
      <w:r>
        <w:separator/>
      </w:r>
    </w:p>
  </w:footnote>
  <w:footnote w:type="continuationSeparator" w:id="0">
    <w:p w14:paraId="743DCF7B" w14:textId="77777777" w:rsidR="008B0777" w:rsidRDefault="008B0777"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E466D4E2"/>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018993">
    <w:abstractNumId w:val="4"/>
  </w:num>
  <w:num w:numId="2" w16cid:durableId="1473671539">
    <w:abstractNumId w:val="1"/>
  </w:num>
  <w:num w:numId="3" w16cid:durableId="44988521">
    <w:abstractNumId w:val="6"/>
  </w:num>
  <w:num w:numId="4" w16cid:durableId="1864633628">
    <w:abstractNumId w:val="3"/>
  </w:num>
  <w:num w:numId="5" w16cid:durableId="196549785">
    <w:abstractNumId w:val="5"/>
  </w:num>
  <w:num w:numId="6" w16cid:durableId="1844394655">
    <w:abstractNumId w:val="8"/>
  </w:num>
  <w:num w:numId="7" w16cid:durableId="96171333">
    <w:abstractNumId w:val="0"/>
  </w:num>
  <w:num w:numId="8" w16cid:durableId="1437486197">
    <w:abstractNumId w:val="2"/>
  </w:num>
  <w:num w:numId="9" w16cid:durableId="1171523893">
    <w:abstractNumId w:val="10"/>
  </w:num>
  <w:num w:numId="10" w16cid:durableId="1780101685">
    <w:abstractNumId w:val="7"/>
  </w:num>
  <w:num w:numId="11" w16cid:durableId="339046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B4"/>
    <w:rsid w:val="0003140A"/>
    <w:rsid w:val="00033ED6"/>
    <w:rsid w:val="00035314"/>
    <w:rsid w:val="00036F91"/>
    <w:rsid w:val="00040023"/>
    <w:rsid w:val="00043707"/>
    <w:rsid w:val="000454FA"/>
    <w:rsid w:val="00052043"/>
    <w:rsid w:val="000541D7"/>
    <w:rsid w:val="00054BD6"/>
    <w:rsid w:val="00062064"/>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4F4C"/>
    <w:rsid w:val="000B171C"/>
    <w:rsid w:val="000B2E09"/>
    <w:rsid w:val="000B37E1"/>
    <w:rsid w:val="000B569C"/>
    <w:rsid w:val="000B6552"/>
    <w:rsid w:val="000D3C6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3C99"/>
    <w:rsid w:val="001B6223"/>
    <w:rsid w:val="001B69CD"/>
    <w:rsid w:val="001C5013"/>
    <w:rsid w:val="001C56EE"/>
    <w:rsid w:val="001D21F1"/>
    <w:rsid w:val="001D3262"/>
    <w:rsid w:val="001D62D9"/>
    <w:rsid w:val="001E0F5E"/>
    <w:rsid w:val="001E1258"/>
    <w:rsid w:val="001E15C7"/>
    <w:rsid w:val="001E2CC8"/>
    <w:rsid w:val="001E365E"/>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61EE2"/>
    <w:rsid w:val="002630AB"/>
    <w:rsid w:val="00265314"/>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4ACF"/>
    <w:rsid w:val="003059D9"/>
    <w:rsid w:val="0032656B"/>
    <w:rsid w:val="003267FB"/>
    <w:rsid w:val="00327393"/>
    <w:rsid w:val="0033182F"/>
    <w:rsid w:val="00335667"/>
    <w:rsid w:val="003358BA"/>
    <w:rsid w:val="00340BF9"/>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3ED9"/>
    <w:rsid w:val="003E619F"/>
    <w:rsid w:val="003E6E4C"/>
    <w:rsid w:val="003F36AB"/>
    <w:rsid w:val="003F5A7B"/>
    <w:rsid w:val="00400F57"/>
    <w:rsid w:val="00405B14"/>
    <w:rsid w:val="0041071C"/>
    <w:rsid w:val="004111FB"/>
    <w:rsid w:val="00411490"/>
    <w:rsid w:val="004152B1"/>
    <w:rsid w:val="0042082E"/>
    <w:rsid w:val="00424C42"/>
    <w:rsid w:val="0043532B"/>
    <w:rsid w:val="004400DE"/>
    <w:rsid w:val="00443044"/>
    <w:rsid w:val="00451818"/>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238B"/>
    <w:rsid w:val="004D3741"/>
    <w:rsid w:val="004D435D"/>
    <w:rsid w:val="004E15C0"/>
    <w:rsid w:val="004E2E4B"/>
    <w:rsid w:val="004E2E89"/>
    <w:rsid w:val="004E6F40"/>
    <w:rsid w:val="004F03A1"/>
    <w:rsid w:val="004F283D"/>
    <w:rsid w:val="004F2E16"/>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7BB6"/>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40DD3"/>
    <w:rsid w:val="00643F00"/>
    <w:rsid w:val="00644B02"/>
    <w:rsid w:val="00647E1B"/>
    <w:rsid w:val="00652D88"/>
    <w:rsid w:val="006722CF"/>
    <w:rsid w:val="00674B27"/>
    <w:rsid w:val="006757DA"/>
    <w:rsid w:val="0068035B"/>
    <w:rsid w:val="00686910"/>
    <w:rsid w:val="00686CA2"/>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4889"/>
    <w:rsid w:val="006F6E1B"/>
    <w:rsid w:val="0070033A"/>
    <w:rsid w:val="00702C71"/>
    <w:rsid w:val="007032FA"/>
    <w:rsid w:val="00714036"/>
    <w:rsid w:val="0072489A"/>
    <w:rsid w:val="00724E55"/>
    <w:rsid w:val="00727530"/>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3F18"/>
    <w:rsid w:val="007D526F"/>
    <w:rsid w:val="007D6160"/>
    <w:rsid w:val="007F1B27"/>
    <w:rsid w:val="007F282E"/>
    <w:rsid w:val="007F2B3D"/>
    <w:rsid w:val="00801527"/>
    <w:rsid w:val="008038D9"/>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6E6"/>
    <w:rsid w:val="00896DDA"/>
    <w:rsid w:val="008A03F4"/>
    <w:rsid w:val="008A40DE"/>
    <w:rsid w:val="008A49C2"/>
    <w:rsid w:val="008A5604"/>
    <w:rsid w:val="008A5EFD"/>
    <w:rsid w:val="008B0777"/>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5000"/>
    <w:rsid w:val="00906982"/>
    <w:rsid w:val="00910A8A"/>
    <w:rsid w:val="00913D0D"/>
    <w:rsid w:val="0091793B"/>
    <w:rsid w:val="00921534"/>
    <w:rsid w:val="00933123"/>
    <w:rsid w:val="00934F20"/>
    <w:rsid w:val="009363A4"/>
    <w:rsid w:val="009457A1"/>
    <w:rsid w:val="00950945"/>
    <w:rsid w:val="00962EBD"/>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20191"/>
    <w:rsid w:val="00A22B4D"/>
    <w:rsid w:val="00A26877"/>
    <w:rsid w:val="00A31E7A"/>
    <w:rsid w:val="00A329FC"/>
    <w:rsid w:val="00A34B3C"/>
    <w:rsid w:val="00A37E87"/>
    <w:rsid w:val="00A4234F"/>
    <w:rsid w:val="00A45557"/>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2FAD"/>
    <w:rsid w:val="00AE4200"/>
    <w:rsid w:val="00AE4601"/>
    <w:rsid w:val="00AE4A15"/>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0E50"/>
    <w:rsid w:val="00B61177"/>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63B6"/>
    <w:rsid w:val="00CD1154"/>
    <w:rsid w:val="00CD7A69"/>
    <w:rsid w:val="00CE6057"/>
    <w:rsid w:val="00CE626F"/>
    <w:rsid w:val="00CF222F"/>
    <w:rsid w:val="00CF3782"/>
    <w:rsid w:val="00CF648F"/>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6879"/>
    <w:rsid w:val="00D5732B"/>
    <w:rsid w:val="00D61376"/>
    <w:rsid w:val="00D63B97"/>
    <w:rsid w:val="00D6615E"/>
    <w:rsid w:val="00D803B9"/>
    <w:rsid w:val="00D8265A"/>
    <w:rsid w:val="00D84062"/>
    <w:rsid w:val="00D8482A"/>
    <w:rsid w:val="00D92449"/>
    <w:rsid w:val="00D93F53"/>
    <w:rsid w:val="00DA02F8"/>
    <w:rsid w:val="00DA0E97"/>
    <w:rsid w:val="00DA1A55"/>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4F5B"/>
    <w:rsid w:val="00EE6366"/>
    <w:rsid w:val="00EF5C4F"/>
    <w:rsid w:val="00F018C6"/>
    <w:rsid w:val="00F10E0B"/>
    <w:rsid w:val="00F1139C"/>
    <w:rsid w:val="00F2566A"/>
    <w:rsid w:val="00F26E2E"/>
    <w:rsid w:val="00F30F91"/>
    <w:rsid w:val="00F35A8B"/>
    <w:rsid w:val="00F37483"/>
    <w:rsid w:val="00F40E9B"/>
    <w:rsid w:val="00F42596"/>
    <w:rsid w:val="00F47421"/>
    <w:rsid w:val="00F5277E"/>
    <w:rsid w:val="00F54631"/>
    <w:rsid w:val="00F54983"/>
    <w:rsid w:val="00F61F88"/>
    <w:rsid w:val="00F62D6F"/>
    <w:rsid w:val="00F63C0C"/>
    <w:rsid w:val="00F67724"/>
    <w:rsid w:val="00F7111C"/>
    <w:rsid w:val="00F72888"/>
    <w:rsid w:val="00F733A6"/>
    <w:rsid w:val="00F7460C"/>
    <w:rsid w:val="00F74DBD"/>
    <w:rsid w:val="00F7625D"/>
    <w:rsid w:val="00F76669"/>
    <w:rsid w:val="00F872F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2585"/>
    <w:rsid w:val="00FE2A7F"/>
    <w:rsid w:val="00FE2BD1"/>
    <w:rsid w:val="00FE4EA1"/>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2023-02-03T00:42:00Z</dcterms:created>
  <dcterms:modified xsi:type="dcterms:W3CDTF">2023-02-03T00:42:00Z</dcterms:modified>
</cp:coreProperties>
</file>